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E4C" w:rsidRDefault="004B5E4C" w:rsidP="00896FC8">
      <w:pPr>
        <w:framePr w:w="11057" w:h="3841" w:hRule="exact" w:hSpace="284" w:vSpace="284" w:wrap="around" w:vAnchor="page" w:hAnchor="page" w:x="438" w:y="577" w:anchorLock="1"/>
        <w:spacing w:after="0" w:line="240" w:lineRule="auto"/>
        <w:jc w:val="center"/>
        <w:rPr>
          <w:sz w:val="32"/>
          <w:szCs w:val="32"/>
        </w:rPr>
      </w:pPr>
      <w:r w:rsidRPr="004B5E4C">
        <w:rPr>
          <w:rFonts w:ascii="Times New Roman" w:eastAsia="Times New Roman" w:hAnsi="Times New Roman" w:cs="Times New Roman"/>
          <w:sz w:val="26"/>
          <w:szCs w:val="20"/>
          <w:lang w:val="en-GB"/>
        </w:rPr>
        <w:object w:dxaOrig="4080" w:dyaOrig="41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pt;height:43pt" o:ole="" fillcolor="window">
            <v:imagedata r:id="rId7" o:title=""/>
          </v:shape>
          <o:OLEObject Type="Embed" ProgID="Word.Picture.8" ShapeID="_x0000_i1025" DrawAspect="Content" ObjectID="_1773489164" r:id="rId8"/>
        </w:object>
      </w:r>
      <w:r w:rsidR="00B56D63" w:rsidRPr="00B56D63">
        <w:rPr>
          <w:sz w:val="32"/>
          <w:szCs w:val="32"/>
        </w:rPr>
        <w:t xml:space="preserve"> </w:t>
      </w:r>
    </w:p>
    <w:p w:rsidR="00B56D63" w:rsidRPr="00B56D63" w:rsidRDefault="00B56D63" w:rsidP="00896FC8">
      <w:pPr>
        <w:pStyle w:val="a3"/>
        <w:framePr w:w="11057" w:h="3841" w:hRule="exact" w:hSpace="284" w:vSpace="284" w:wrap="around" w:vAnchor="page" w:hAnchor="page" w:x="438" w:y="577" w:anchorLock="1"/>
        <w:rPr>
          <w:szCs w:val="36"/>
        </w:rPr>
      </w:pPr>
      <w:r w:rsidRPr="00B56D63">
        <w:rPr>
          <w:szCs w:val="36"/>
        </w:rPr>
        <w:t xml:space="preserve">С Е </w:t>
      </w:r>
      <w:proofErr w:type="gramStart"/>
      <w:r w:rsidRPr="00B56D63">
        <w:rPr>
          <w:szCs w:val="36"/>
        </w:rPr>
        <w:t>Л Ь</w:t>
      </w:r>
      <w:proofErr w:type="gramEnd"/>
      <w:r w:rsidRPr="00B56D63">
        <w:rPr>
          <w:szCs w:val="36"/>
        </w:rPr>
        <w:t xml:space="preserve"> С К А Я      Д У М А</w:t>
      </w:r>
    </w:p>
    <w:p w:rsidR="00B56D63" w:rsidRPr="00632205" w:rsidRDefault="00B56D63" w:rsidP="00896FC8">
      <w:pPr>
        <w:pStyle w:val="a3"/>
        <w:framePr w:w="11057" w:h="3841" w:hRule="exact" w:hSpace="284" w:vSpace="284" w:wrap="around" w:vAnchor="page" w:hAnchor="page" w:x="438" w:y="577" w:anchorLock="1"/>
        <w:rPr>
          <w:b w:val="0"/>
          <w:sz w:val="32"/>
          <w:szCs w:val="32"/>
        </w:rPr>
      </w:pPr>
      <w:r w:rsidRPr="00632205">
        <w:rPr>
          <w:b w:val="0"/>
          <w:sz w:val="32"/>
          <w:szCs w:val="32"/>
        </w:rPr>
        <w:t>муниципального образования  сельское поселение</w:t>
      </w:r>
    </w:p>
    <w:p w:rsidR="00896FC8" w:rsidRPr="00500128" w:rsidRDefault="00B56D63" w:rsidP="00896FC8">
      <w:pPr>
        <w:pStyle w:val="a3"/>
        <w:framePr w:w="11057" w:h="3841" w:hRule="exact" w:hSpace="284" w:vSpace="284" w:wrap="around" w:vAnchor="page" w:hAnchor="page" w:x="438" w:y="577" w:anchorLock="1"/>
        <w:rPr>
          <w:b w:val="0"/>
          <w:sz w:val="32"/>
          <w:szCs w:val="32"/>
        </w:rPr>
      </w:pPr>
      <w:r w:rsidRPr="00632205">
        <w:rPr>
          <w:b w:val="0"/>
          <w:sz w:val="32"/>
          <w:szCs w:val="32"/>
        </w:rPr>
        <w:t>«</w:t>
      </w:r>
      <w:r>
        <w:rPr>
          <w:b w:val="0"/>
          <w:sz w:val="32"/>
          <w:szCs w:val="32"/>
        </w:rPr>
        <w:t>Деревня Стайки</w:t>
      </w:r>
      <w:r w:rsidRPr="00632205">
        <w:rPr>
          <w:b w:val="0"/>
          <w:sz w:val="32"/>
          <w:szCs w:val="32"/>
        </w:rPr>
        <w:t xml:space="preserve">» Хвастовичского </w:t>
      </w:r>
      <w:r>
        <w:rPr>
          <w:b w:val="0"/>
          <w:sz w:val="32"/>
          <w:szCs w:val="32"/>
        </w:rPr>
        <w:t>района</w:t>
      </w:r>
    </w:p>
    <w:p w:rsidR="00896FC8" w:rsidRPr="00896FC8" w:rsidRDefault="00896FC8" w:rsidP="00896FC8">
      <w:pPr>
        <w:framePr w:w="11057" w:h="3841" w:hRule="exact" w:hSpace="284" w:vSpace="284" w:wrap="around" w:vAnchor="page" w:hAnchor="page" w:x="438" w:y="577" w:anchorLock="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96FC8">
        <w:rPr>
          <w:rFonts w:ascii="Times New Roman" w:eastAsia="Times New Roman" w:hAnsi="Times New Roman" w:cs="Times New Roman"/>
          <w:sz w:val="28"/>
          <w:szCs w:val="28"/>
        </w:rPr>
        <w:t>ПОСТОЯННАЯ ФИНАНСОВО-БЮДЖЕТНАЯ КОМИССИЯ</w:t>
      </w:r>
    </w:p>
    <w:p w:rsidR="00896FC8" w:rsidRPr="00896FC8" w:rsidRDefault="00896FC8" w:rsidP="00896FC8">
      <w:pPr>
        <w:framePr w:w="11057" w:h="3841" w:hRule="exact" w:hSpace="284" w:vSpace="284" w:wrap="around" w:vAnchor="page" w:hAnchor="page" w:x="438" w:y="577" w:anchorLock="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96FC8">
        <w:rPr>
          <w:rFonts w:ascii="Times New Roman" w:eastAsia="Times New Roman" w:hAnsi="Times New Roman" w:cs="Times New Roman"/>
          <w:b/>
          <w:sz w:val="28"/>
          <w:szCs w:val="28"/>
        </w:rPr>
        <w:t>ЗАКЛЮЧЕНИЕ</w:t>
      </w:r>
    </w:p>
    <w:p w:rsidR="00896FC8" w:rsidRPr="00896FC8" w:rsidRDefault="00896FC8" w:rsidP="00896FC8">
      <w:pPr>
        <w:framePr w:w="11057" w:h="3841" w:hRule="exact" w:hSpace="284" w:vSpace="284" w:wrap="around" w:vAnchor="page" w:hAnchor="page" w:x="438" w:y="577" w:anchorLock="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56D63" w:rsidRPr="00632205" w:rsidRDefault="00B56D63" w:rsidP="00896FC8">
      <w:pPr>
        <w:pStyle w:val="a3"/>
        <w:framePr w:w="11057" w:h="3841" w:hRule="exact" w:hSpace="284" w:vSpace="284" w:wrap="around" w:vAnchor="page" w:hAnchor="page" w:x="438" w:y="577" w:anchorLock="1"/>
        <w:rPr>
          <w:b w:val="0"/>
          <w:sz w:val="32"/>
          <w:szCs w:val="32"/>
        </w:rPr>
      </w:pPr>
    </w:p>
    <w:p w:rsidR="00B56D63" w:rsidRPr="00B56D63" w:rsidRDefault="00B56D63" w:rsidP="00896FC8">
      <w:pPr>
        <w:pStyle w:val="a3"/>
        <w:framePr w:w="11057" w:h="3841" w:hRule="exact" w:hSpace="284" w:vSpace="284" w:wrap="around" w:vAnchor="page" w:hAnchor="page" w:x="438" w:y="577" w:anchorLock="1"/>
        <w:rPr>
          <w:sz w:val="28"/>
          <w:szCs w:val="28"/>
        </w:rPr>
      </w:pPr>
      <w:r w:rsidRPr="008F338D">
        <w:rPr>
          <w:sz w:val="28"/>
          <w:szCs w:val="28"/>
        </w:rPr>
        <w:t xml:space="preserve">от  </w:t>
      </w:r>
      <w:r w:rsidR="00012EFD" w:rsidRPr="008F338D">
        <w:rPr>
          <w:sz w:val="28"/>
          <w:szCs w:val="28"/>
        </w:rPr>
        <w:t xml:space="preserve">  </w:t>
      </w:r>
      <w:r w:rsidR="002A2449">
        <w:rPr>
          <w:sz w:val="28"/>
          <w:szCs w:val="28"/>
        </w:rPr>
        <w:t xml:space="preserve">            02.04</w:t>
      </w:r>
      <w:r w:rsidR="0044286F">
        <w:rPr>
          <w:sz w:val="28"/>
          <w:szCs w:val="28"/>
        </w:rPr>
        <w:t>.</w:t>
      </w:r>
      <w:r w:rsidR="007012C4">
        <w:rPr>
          <w:sz w:val="28"/>
          <w:szCs w:val="28"/>
        </w:rPr>
        <w:t>202</w:t>
      </w:r>
      <w:r w:rsidR="002A2449">
        <w:rPr>
          <w:sz w:val="28"/>
          <w:szCs w:val="28"/>
        </w:rPr>
        <w:t>4</w:t>
      </w:r>
      <w:r w:rsidRPr="00916EAD">
        <w:rPr>
          <w:sz w:val="28"/>
          <w:szCs w:val="28"/>
        </w:rPr>
        <w:t xml:space="preserve">г.                                       </w:t>
      </w:r>
      <w:r w:rsidR="00896FC8" w:rsidRPr="00916EAD">
        <w:rPr>
          <w:sz w:val="28"/>
          <w:szCs w:val="28"/>
        </w:rPr>
        <w:t xml:space="preserve">                    </w:t>
      </w:r>
      <w:r w:rsidR="001735E2" w:rsidRPr="00916EAD">
        <w:rPr>
          <w:sz w:val="28"/>
          <w:szCs w:val="28"/>
        </w:rPr>
        <w:t xml:space="preserve">    </w:t>
      </w:r>
      <w:r w:rsidR="00575001" w:rsidRPr="00916EAD">
        <w:rPr>
          <w:sz w:val="28"/>
          <w:szCs w:val="28"/>
        </w:rPr>
        <w:t xml:space="preserve">  № </w:t>
      </w:r>
      <w:r w:rsidR="0044286F">
        <w:rPr>
          <w:sz w:val="28"/>
          <w:szCs w:val="28"/>
        </w:rPr>
        <w:t>1</w:t>
      </w:r>
    </w:p>
    <w:p w:rsidR="00B56D63" w:rsidRPr="00B56D63" w:rsidRDefault="00B56D63" w:rsidP="00896FC8">
      <w:pPr>
        <w:pStyle w:val="a3"/>
        <w:framePr w:w="11057" w:h="3841" w:hRule="exact" w:hSpace="284" w:vSpace="284" w:wrap="around" w:vAnchor="page" w:hAnchor="page" w:x="438" w:y="577" w:anchorLock="1"/>
        <w:rPr>
          <w:sz w:val="28"/>
          <w:szCs w:val="28"/>
        </w:rPr>
      </w:pPr>
    </w:p>
    <w:p w:rsidR="00B56D63" w:rsidRPr="001A057E" w:rsidRDefault="00B56D63" w:rsidP="00896FC8">
      <w:pPr>
        <w:pStyle w:val="a3"/>
        <w:framePr w:w="11057" w:h="3841" w:hRule="exact" w:hSpace="284" w:vSpace="284" w:wrap="around" w:vAnchor="page" w:hAnchor="page" w:x="438" w:y="577" w:anchorLock="1"/>
        <w:rPr>
          <w:szCs w:val="36"/>
        </w:rPr>
      </w:pPr>
    </w:p>
    <w:p w:rsidR="007012C4" w:rsidRPr="007012C4" w:rsidRDefault="007012C4" w:rsidP="007012C4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012C4" w:rsidRPr="007012C4" w:rsidRDefault="002A2449" w:rsidP="0044286F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01.04</w:t>
      </w:r>
      <w:r w:rsidR="004D596E">
        <w:rPr>
          <w:rFonts w:ascii="Times New Roman" w:eastAsia="Times New Roman" w:hAnsi="Times New Roman" w:cs="Times New Roman"/>
          <w:sz w:val="24"/>
          <w:szCs w:val="24"/>
        </w:rPr>
        <w:t>.202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="007012C4" w:rsidRPr="007012C4">
        <w:rPr>
          <w:rFonts w:ascii="Times New Roman" w:eastAsia="Times New Roman" w:hAnsi="Times New Roman" w:cs="Times New Roman"/>
          <w:sz w:val="24"/>
          <w:szCs w:val="24"/>
        </w:rPr>
        <w:t xml:space="preserve"> года на рассмотрение Постоянной финансово-бюджетной</w:t>
      </w:r>
      <w:r w:rsidR="00331F9A">
        <w:rPr>
          <w:rFonts w:ascii="Times New Roman" w:eastAsia="Times New Roman" w:hAnsi="Times New Roman" w:cs="Times New Roman"/>
          <w:sz w:val="24"/>
          <w:szCs w:val="24"/>
        </w:rPr>
        <w:t xml:space="preserve"> комиссии</w:t>
      </w:r>
      <w:r w:rsidR="007012C4" w:rsidRPr="007012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4286F">
        <w:rPr>
          <w:rFonts w:ascii="Times New Roman" w:eastAsia="Times New Roman" w:hAnsi="Times New Roman" w:cs="Times New Roman"/>
          <w:sz w:val="24"/>
          <w:szCs w:val="24"/>
        </w:rPr>
        <w:t xml:space="preserve">Сельской Думы сельского поселения «Деревня Стайки» </w:t>
      </w:r>
      <w:r w:rsidR="007012C4" w:rsidRPr="007012C4">
        <w:rPr>
          <w:rFonts w:ascii="Times New Roman" w:eastAsia="Times New Roman" w:hAnsi="Times New Roman" w:cs="Times New Roman"/>
          <w:sz w:val="24"/>
          <w:szCs w:val="24"/>
        </w:rPr>
        <w:t>поступил проект муниципального правового акта «</w:t>
      </w:r>
      <w:r w:rsidR="0044286F" w:rsidRPr="0044286F">
        <w:rPr>
          <w:rFonts w:ascii="Times New Roman" w:eastAsia="Times New Roman" w:hAnsi="Times New Roman" w:cs="Times New Roman"/>
          <w:sz w:val="24"/>
          <w:szCs w:val="24"/>
        </w:rPr>
        <w:t>Об исполнении бюджета сельского</w:t>
      </w:r>
      <w:r w:rsidR="004428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4286F" w:rsidRPr="0044286F">
        <w:rPr>
          <w:rFonts w:ascii="Times New Roman" w:eastAsia="Times New Roman" w:hAnsi="Times New Roman" w:cs="Times New Roman"/>
          <w:sz w:val="24"/>
          <w:szCs w:val="24"/>
        </w:rPr>
        <w:t>поселен</w:t>
      </w:r>
      <w:r w:rsidR="00BA0A14">
        <w:rPr>
          <w:rFonts w:ascii="Times New Roman" w:eastAsia="Times New Roman" w:hAnsi="Times New Roman" w:cs="Times New Roman"/>
          <w:sz w:val="24"/>
          <w:szCs w:val="24"/>
        </w:rPr>
        <w:t>ия «Деревня Стайки» за 202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="00BA0A14">
        <w:rPr>
          <w:rFonts w:ascii="Times New Roman" w:eastAsia="Times New Roman" w:hAnsi="Times New Roman" w:cs="Times New Roman"/>
          <w:sz w:val="24"/>
          <w:szCs w:val="24"/>
        </w:rPr>
        <w:t xml:space="preserve"> год» </w:t>
      </w:r>
      <w:r w:rsidR="007012C4" w:rsidRPr="007012C4">
        <w:rPr>
          <w:rFonts w:ascii="Times New Roman" w:eastAsia="Times New Roman" w:hAnsi="Times New Roman" w:cs="Times New Roman"/>
          <w:sz w:val="24"/>
          <w:szCs w:val="24"/>
        </w:rPr>
        <w:t xml:space="preserve"> вместе с отчетом об исполнении доходов бюджета, расходов бюджета и источнико</w:t>
      </w:r>
      <w:r>
        <w:rPr>
          <w:rFonts w:ascii="Times New Roman" w:eastAsia="Times New Roman" w:hAnsi="Times New Roman" w:cs="Times New Roman"/>
          <w:sz w:val="24"/>
          <w:szCs w:val="24"/>
        </w:rPr>
        <w:t>в финансирования бюджета за 2023</w:t>
      </w:r>
      <w:r w:rsidR="007012C4" w:rsidRPr="007012C4">
        <w:rPr>
          <w:rFonts w:ascii="Times New Roman" w:eastAsia="Times New Roman" w:hAnsi="Times New Roman" w:cs="Times New Roman"/>
          <w:sz w:val="24"/>
          <w:szCs w:val="24"/>
        </w:rPr>
        <w:t xml:space="preserve"> год.</w:t>
      </w:r>
    </w:p>
    <w:p w:rsidR="00BA0A14" w:rsidRDefault="00BA0A14" w:rsidP="007012C4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012C4" w:rsidRPr="007012C4" w:rsidRDefault="007012C4" w:rsidP="007012C4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2C4">
        <w:rPr>
          <w:rFonts w:ascii="Times New Roman" w:eastAsia="Times New Roman" w:hAnsi="Times New Roman" w:cs="Times New Roman"/>
          <w:sz w:val="24"/>
          <w:szCs w:val="24"/>
        </w:rPr>
        <w:t xml:space="preserve">На   основании   представленных   материалов   и   проведенного анализа комиссия </w:t>
      </w:r>
    </w:p>
    <w:p w:rsidR="007012C4" w:rsidRPr="007012C4" w:rsidRDefault="007012C4" w:rsidP="007012C4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012C4" w:rsidRPr="007012C4" w:rsidRDefault="007012C4" w:rsidP="007012C4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2C4">
        <w:rPr>
          <w:rFonts w:ascii="Times New Roman" w:eastAsia="Times New Roman" w:hAnsi="Times New Roman" w:cs="Times New Roman"/>
          <w:sz w:val="24"/>
          <w:szCs w:val="24"/>
        </w:rPr>
        <w:t>РЕШИЛА:</w:t>
      </w:r>
    </w:p>
    <w:p w:rsidR="007012C4" w:rsidRPr="007012C4" w:rsidRDefault="007012C4" w:rsidP="007012C4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4286F" w:rsidRPr="0044286F" w:rsidRDefault="007012C4" w:rsidP="0044286F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2C4">
        <w:rPr>
          <w:rFonts w:ascii="Times New Roman" w:eastAsia="Times New Roman" w:hAnsi="Times New Roman" w:cs="Times New Roman"/>
          <w:sz w:val="24"/>
          <w:szCs w:val="24"/>
        </w:rPr>
        <w:t>1. Проект муниципального правового акта «</w:t>
      </w:r>
      <w:r w:rsidR="0044286F" w:rsidRPr="0044286F">
        <w:rPr>
          <w:rFonts w:ascii="Times New Roman" w:eastAsia="Times New Roman" w:hAnsi="Times New Roman" w:cs="Times New Roman"/>
          <w:sz w:val="24"/>
          <w:szCs w:val="24"/>
        </w:rPr>
        <w:t>Об исполнении бюджета сельского</w:t>
      </w:r>
    </w:p>
    <w:p w:rsidR="007012C4" w:rsidRPr="007012C4" w:rsidRDefault="0044286F" w:rsidP="0044286F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86F">
        <w:rPr>
          <w:rFonts w:ascii="Times New Roman" w:eastAsia="Times New Roman" w:hAnsi="Times New Roman" w:cs="Times New Roman"/>
          <w:sz w:val="24"/>
          <w:szCs w:val="24"/>
        </w:rPr>
        <w:t>поселен</w:t>
      </w:r>
      <w:r w:rsidR="002A2449">
        <w:rPr>
          <w:rFonts w:ascii="Times New Roman" w:eastAsia="Times New Roman" w:hAnsi="Times New Roman" w:cs="Times New Roman"/>
          <w:sz w:val="24"/>
          <w:szCs w:val="24"/>
        </w:rPr>
        <w:t>ия «Деревня Стайки» за 2023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год»</w:t>
      </w:r>
      <w:r w:rsidR="007012C4" w:rsidRPr="007012C4">
        <w:rPr>
          <w:rFonts w:ascii="Times New Roman" w:eastAsia="Times New Roman" w:hAnsi="Times New Roman" w:cs="Times New Roman"/>
          <w:sz w:val="24"/>
          <w:szCs w:val="24"/>
        </w:rPr>
        <w:t xml:space="preserve"> (с вышеуказанными приложениями) полностью соответствует требованиям Бюджетного кодекса Российской Федерации.</w:t>
      </w:r>
    </w:p>
    <w:p w:rsidR="007012C4" w:rsidRPr="007012C4" w:rsidRDefault="007012C4" w:rsidP="007012C4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2C4">
        <w:rPr>
          <w:rFonts w:ascii="Times New Roman" w:eastAsia="Times New Roman" w:hAnsi="Times New Roman" w:cs="Times New Roman"/>
          <w:sz w:val="24"/>
          <w:szCs w:val="24"/>
        </w:rPr>
        <w:t xml:space="preserve">2. Рекомендовать </w:t>
      </w:r>
      <w:r w:rsidR="0044286F" w:rsidRPr="0044286F">
        <w:rPr>
          <w:rFonts w:ascii="Times New Roman" w:eastAsia="Times New Roman" w:hAnsi="Times New Roman" w:cs="Times New Roman"/>
          <w:sz w:val="24"/>
          <w:szCs w:val="24"/>
        </w:rPr>
        <w:t xml:space="preserve">Сельской Думы сельского поселения «Деревня Стайки» </w:t>
      </w:r>
      <w:r w:rsidRPr="007012C4">
        <w:rPr>
          <w:rFonts w:ascii="Times New Roman" w:eastAsia="Times New Roman" w:hAnsi="Times New Roman" w:cs="Times New Roman"/>
          <w:sz w:val="24"/>
          <w:szCs w:val="24"/>
        </w:rPr>
        <w:t xml:space="preserve"> принять отчет об исполнении бюджета </w:t>
      </w:r>
      <w:r w:rsidR="0044286F" w:rsidRPr="0044286F">
        <w:rPr>
          <w:rFonts w:ascii="Times New Roman" w:eastAsia="Times New Roman" w:hAnsi="Times New Roman" w:cs="Times New Roman"/>
          <w:sz w:val="24"/>
          <w:szCs w:val="24"/>
        </w:rPr>
        <w:t>сельского поселения «Деревня Стайки»</w:t>
      </w:r>
      <w:r w:rsidR="004428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012C4">
        <w:rPr>
          <w:rFonts w:ascii="Times New Roman" w:eastAsia="Times New Roman" w:hAnsi="Times New Roman" w:cs="Times New Roman"/>
          <w:sz w:val="24"/>
          <w:szCs w:val="24"/>
        </w:rPr>
        <w:t>за 202</w:t>
      </w:r>
      <w:r w:rsidR="002A2449">
        <w:rPr>
          <w:rFonts w:ascii="Times New Roman" w:eastAsia="Times New Roman" w:hAnsi="Times New Roman" w:cs="Times New Roman"/>
          <w:sz w:val="24"/>
          <w:szCs w:val="24"/>
        </w:rPr>
        <w:t>3</w:t>
      </w:r>
      <w:bookmarkStart w:id="0" w:name="_GoBack"/>
      <w:bookmarkEnd w:id="0"/>
      <w:r w:rsidRPr="007012C4">
        <w:rPr>
          <w:rFonts w:ascii="Times New Roman" w:eastAsia="Times New Roman" w:hAnsi="Times New Roman" w:cs="Times New Roman"/>
          <w:sz w:val="24"/>
          <w:szCs w:val="24"/>
        </w:rPr>
        <w:t xml:space="preserve"> год к рассмотрению.</w:t>
      </w:r>
    </w:p>
    <w:p w:rsidR="004B4164" w:rsidRPr="00463CFE" w:rsidRDefault="004B4164" w:rsidP="004B4164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012C4" w:rsidRDefault="007012C4" w:rsidP="00896F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012C4" w:rsidRDefault="007012C4" w:rsidP="00896F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012C4" w:rsidRDefault="007012C4" w:rsidP="00896F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012C4" w:rsidRDefault="007012C4" w:rsidP="00896F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012C4" w:rsidRDefault="007012C4" w:rsidP="00896F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96FC8" w:rsidRPr="00463CFE" w:rsidRDefault="00896FC8" w:rsidP="00896F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3CFE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комиссии                                </w:t>
      </w:r>
      <w:r w:rsidR="001735E2" w:rsidRPr="00463CFE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</w:t>
      </w:r>
      <w:r w:rsidR="00E95CB7" w:rsidRPr="00463C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815AE">
        <w:rPr>
          <w:rFonts w:ascii="Times New Roman" w:eastAsia="Times New Roman" w:hAnsi="Times New Roman" w:cs="Times New Roman"/>
          <w:sz w:val="28"/>
          <w:szCs w:val="28"/>
        </w:rPr>
        <w:t xml:space="preserve">       В. И. </w:t>
      </w:r>
      <w:proofErr w:type="spellStart"/>
      <w:r w:rsidR="007815AE">
        <w:rPr>
          <w:rFonts w:ascii="Times New Roman" w:eastAsia="Times New Roman" w:hAnsi="Times New Roman" w:cs="Times New Roman"/>
          <w:sz w:val="28"/>
          <w:szCs w:val="28"/>
        </w:rPr>
        <w:t>Жилкин</w:t>
      </w:r>
      <w:proofErr w:type="spellEnd"/>
    </w:p>
    <w:p w:rsidR="00896FC8" w:rsidRPr="00463CFE" w:rsidRDefault="00896FC8" w:rsidP="00896F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96FC8" w:rsidRPr="00463CFE" w:rsidRDefault="00896FC8" w:rsidP="00896F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3CFE">
        <w:rPr>
          <w:rFonts w:ascii="Times New Roman" w:eastAsia="Times New Roman" w:hAnsi="Times New Roman" w:cs="Times New Roman"/>
          <w:sz w:val="28"/>
          <w:szCs w:val="28"/>
        </w:rPr>
        <w:t xml:space="preserve">Члены комиссии                                            </w:t>
      </w:r>
      <w:r w:rsidR="001735E2" w:rsidRPr="00463CFE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</w:t>
      </w:r>
      <w:r w:rsidR="004B4164" w:rsidRPr="00463C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815AE">
        <w:rPr>
          <w:rFonts w:ascii="Times New Roman" w:eastAsia="Times New Roman" w:hAnsi="Times New Roman" w:cs="Times New Roman"/>
          <w:sz w:val="28"/>
          <w:szCs w:val="28"/>
        </w:rPr>
        <w:t xml:space="preserve">  Н. И. </w:t>
      </w:r>
      <w:proofErr w:type="gramStart"/>
      <w:r w:rsidR="007815AE">
        <w:rPr>
          <w:rFonts w:ascii="Times New Roman" w:eastAsia="Times New Roman" w:hAnsi="Times New Roman" w:cs="Times New Roman"/>
          <w:sz w:val="28"/>
          <w:szCs w:val="28"/>
        </w:rPr>
        <w:t>Алешкин</w:t>
      </w:r>
      <w:proofErr w:type="gramEnd"/>
      <w:r w:rsidRPr="00463CFE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</w:p>
    <w:p w:rsidR="00B56D63" w:rsidRPr="00B56D63" w:rsidRDefault="00896FC8" w:rsidP="003F61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CFE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="001735E2" w:rsidRPr="00463CFE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="004B4164" w:rsidRPr="00463C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735E2" w:rsidRPr="00463CFE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proofErr w:type="spellStart"/>
      <w:r w:rsidR="001735E2" w:rsidRPr="00463CFE">
        <w:rPr>
          <w:rFonts w:ascii="Times New Roman" w:eastAsia="Times New Roman" w:hAnsi="Times New Roman" w:cs="Times New Roman"/>
          <w:sz w:val="28"/>
          <w:szCs w:val="28"/>
        </w:rPr>
        <w:t>В.Е.Козлова</w:t>
      </w:r>
      <w:proofErr w:type="spellEnd"/>
      <w:r w:rsidR="001735E2">
        <w:rPr>
          <w:rFonts w:ascii="Times New Roman" w:eastAsia="Times New Roman" w:hAnsi="Times New Roman" w:cs="Times New Roman"/>
          <w:sz w:val="28"/>
          <w:szCs w:val="28"/>
        </w:rPr>
        <w:t>.</w:t>
      </w:r>
    </w:p>
    <w:sectPr w:rsidR="00B56D63" w:rsidRPr="00B56D63" w:rsidSect="004B4164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443AE"/>
    <w:multiLevelType w:val="hybridMultilevel"/>
    <w:tmpl w:val="BC0EF9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1B14AF"/>
    <w:multiLevelType w:val="hybridMultilevel"/>
    <w:tmpl w:val="12A000C4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5A24429"/>
    <w:multiLevelType w:val="hybridMultilevel"/>
    <w:tmpl w:val="313291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attachedTemplate r:id="rId1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FC8"/>
    <w:rsid w:val="00012EFD"/>
    <w:rsid w:val="000836E1"/>
    <w:rsid w:val="00115BAF"/>
    <w:rsid w:val="001735E2"/>
    <w:rsid w:val="001B0454"/>
    <w:rsid w:val="0021022E"/>
    <w:rsid w:val="00265281"/>
    <w:rsid w:val="002A2449"/>
    <w:rsid w:val="00331F9A"/>
    <w:rsid w:val="003F61A5"/>
    <w:rsid w:val="0044286F"/>
    <w:rsid w:val="00463CFE"/>
    <w:rsid w:val="004B4164"/>
    <w:rsid w:val="004B5E4C"/>
    <w:rsid w:val="004D596E"/>
    <w:rsid w:val="00500128"/>
    <w:rsid w:val="00506D15"/>
    <w:rsid w:val="00575001"/>
    <w:rsid w:val="00596CEF"/>
    <w:rsid w:val="005F372E"/>
    <w:rsid w:val="00635B60"/>
    <w:rsid w:val="007012C4"/>
    <w:rsid w:val="007815AE"/>
    <w:rsid w:val="00896FC8"/>
    <w:rsid w:val="008F338D"/>
    <w:rsid w:val="00916EAD"/>
    <w:rsid w:val="00935831"/>
    <w:rsid w:val="00942D70"/>
    <w:rsid w:val="0096021F"/>
    <w:rsid w:val="00B56D63"/>
    <w:rsid w:val="00B84B34"/>
    <w:rsid w:val="00BA0A14"/>
    <w:rsid w:val="00BD38E0"/>
    <w:rsid w:val="00D35918"/>
    <w:rsid w:val="00E665DD"/>
    <w:rsid w:val="00E95CB7"/>
    <w:rsid w:val="00E9742B"/>
    <w:rsid w:val="00F15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56D63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4">
    <w:name w:val="Название Знак"/>
    <w:basedOn w:val="a0"/>
    <w:link w:val="a3"/>
    <w:rsid w:val="00B56D63"/>
    <w:rPr>
      <w:rFonts w:ascii="Times New Roman" w:eastAsia="Times New Roman" w:hAnsi="Times New Roman" w:cs="Times New Roman"/>
      <w:b/>
      <w:sz w:val="36"/>
      <w:szCs w:val="20"/>
    </w:rPr>
  </w:style>
  <w:style w:type="paragraph" w:styleId="a5">
    <w:name w:val="List Paragraph"/>
    <w:basedOn w:val="a"/>
    <w:uiPriority w:val="34"/>
    <w:qFormat/>
    <w:rsid w:val="00896FC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F6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61A5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463CF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56D63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4">
    <w:name w:val="Название Знак"/>
    <w:basedOn w:val="a0"/>
    <w:link w:val="a3"/>
    <w:rsid w:val="00B56D63"/>
    <w:rPr>
      <w:rFonts w:ascii="Times New Roman" w:eastAsia="Times New Roman" w:hAnsi="Times New Roman" w:cs="Times New Roman"/>
      <w:b/>
      <w:sz w:val="36"/>
      <w:szCs w:val="20"/>
    </w:rPr>
  </w:style>
  <w:style w:type="paragraph" w:styleId="a5">
    <w:name w:val="List Paragraph"/>
    <w:basedOn w:val="a"/>
    <w:uiPriority w:val="34"/>
    <w:qFormat/>
    <w:rsid w:val="00896FC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F6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61A5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463C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Application%20Data\Microsoft\&#1064;&#1072;&#1073;&#1083;&#1086;&#1085;&#1099;\&#1056;&#1045;&#1064;&#1045;&#1053;&#1048;&#1045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20B8EE-5670-4C45-89CF-F004AB1DE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38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46</cp:revision>
  <cp:lastPrinted>2024-04-01T12:06:00Z</cp:lastPrinted>
  <dcterms:created xsi:type="dcterms:W3CDTF">2012-11-20T07:10:00Z</dcterms:created>
  <dcterms:modified xsi:type="dcterms:W3CDTF">2024-04-01T12:06:00Z</dcterms:modified>
</cp:coreProperties>
</file>